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0E" w:rsidRPr="00D7250E" w:rsidRDefault="00D7250E" w:rsidP="00D72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50E">
        <w:rPr>
          <w:rFonts w:ascii="Times New Roman" w:hAnsi="Times New Roman" w:cs="Times New Roman"/>
          <w:sz w:val="24"/>
          <w:szCs w:val="24"/>
        </w:rPr>
        <w:t xml:space="preserve">SPECJALISTYCZNY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0E">
        <w:rPr>
          <w:rFonts w:ascii="Times New Roman" w:hAnsi="Times New Roman" w:cs="Times New Roman"/>
          <w:sz w:val="24"/>
          <w:szCs w:val="24"/>
        </w:rPr>
        <w:t xml:space="preserve">OSRODEK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0E">
        <w:rPr>
          <w:rFonts w:ascii="Times New Roman" w:hAnsi="Times New Roman" w:cs="Times New Roman"/>
          <w:sz w:val="24"/>
          <w:szCs w:val="24"/>
        </w:rPr>
        <w:t>WSPARCIA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0E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0E">
        <w:rPr>
          <w:rFonts w:ascii="Times New Roman" w:hAnsi="Times New Roman" w:cs="Times New Roman"/>
          <w:sz w:val="24"/>
          <w:szCs w:val="24"/>
        </w:rPr>
        <w:t xml:space="preserve"> OFIARRZEMOCY W RODZINIE W CHORZOWIE</w:t>
      </w:r>
    </w:p>
    <w:p w:rsidR="00731B61" w:rsidRPr="00D7250E" w:rsidRDefault="00731B61" w:rsidP="00D72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 w:rsidRPr="00731B6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Przeczytaj jaka jest rola ośrodka - udostępnij - przekaż informację osobom, które mogą potrzebować pomocy.</w:t>
      </w:r>
    </w:p>
    <w:p w:rsidR="00DB7225" w:rsidRPr="00731B61" w:rsidRDefault="00DB7225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  <w:r w:rsidRPr="00D7250E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SOWOPR w Chorzowie</w:t>
      </w:r>
      <w:r w:rsidRPr="00731B6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: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zapewnia osobom doświadczającym przemocy w rodzinie schronienie bez względu na wysokość dochodów oraz miejsce zamieszkania, do 6 miesięcy z możliwością przedłużenia w uzasadnionych przypadkach;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zapewnia ofierze przemocy ochronę przed osobą stosującą przemoc w rodzinie;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udziela w ramach interwencji wsparcia i natychmiastowej</w:t>
      </w: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pomocy psychologicznej</w:t>
      </w: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, pedagogicznej, socjalnej;</w:t>
      </w:r>
    </w:p>
    <w:p w:rsidR="00731B61" w:rsidRPr="00D7250E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dokonuje rozpoznania sytuacji ofiary przemocy w rodzinie, opracowuje plan pomocy wskazanej osobie i jej najbliższym.</w:t>
      </w:r>
    </w:p>
    <w:p w:rsidR="00DB7225" w:rsidRPr="00731B61" w:rsidRDefault="00DB7225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W zakresie potrzeb bytowych zapewnia: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całodobowy okres pobytu, z uwzględnieniem sytuacji rodzinnej;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po</w:t>
      </w:r>
      <w:r w:rsid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mieszczenie do spania, łazienkę, </w:t>
      </w: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wspólne pomieszczenie do pobytu dziennego (świetlica), wspólną k</w:t>
      </w: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uchnię</w:t>
      </w:r>
      <w:r w:rsid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, przedpokój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miejsce do nauki, wypoczynku i zabawy dzieci;</w:t>
      </w:r>
    </w:p>
    <w:p w:rsidR="00731B61" w:rsidRPr="00D7250E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częściowe zaopatrzenie na środki higieny osobistej, środki czystości oraz wspomagamy wyżywienie.</w:t>
      </w:r>
    </w:p>
    <w:p w:rsidR="00DB7225" w:rsidRPr="00731B61" w:rsidRDefault="00DB7225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Działalność terapeutyczno – wspomagająca Ośrodka :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- prowadzenie </w:t>
      </w:r>
      <w:r w:rsidR="00DB7225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konsultacji psychologicznych ukierunkowanych na wsparcie osoby doznającej </w:t>
      </w: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przemocy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prowadzenie grupy wsparcia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udzi</w:t>
      </w:r>
      <w:r w:rsidR="00D7250E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elanie konsultacji pedagogicznych 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udzielanie poradnictwa socjalnego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opracowanie diagnozy rodziny oraz diagnozy sytuacji dziecka</w:t>
      </w:r>
    </w:p>
    <w:p w:rsidR="00731B61" w:rsidRPr="00D7250E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udzielenie wsparcia w przezwyciężaniu sytuacji kryzysowej związanej z występowaniem przemocy w rodzinie</w:t>
      </w:r>
    </w:p>
    <w:p w:rsidR="00D7250E" w:rsidRPr="00731B61" w:rsidRDefault="00D7250E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Pomoc w SOW</w:t>
      </w:r>
      <w:r w:rsidRPr="00D7250E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OPR</w:t>
      </w:r>
      <w:r w:rsidRPr="00731B6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 xml:space="preserve"> jest :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bezpłatna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anonimowa</w:t>
      </w:r>
    </w:p>
    <w:p w:rsidR="00731B61" w:rsidRPr="00D7250E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całodobowa (</w:t>
      </w:r>
      <w:proofErr w:type="spellStart"/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hostelowa</w:t>
      </w:r>
      <w:proofErr w:type="spellEnd"/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)</w:t>
      </w:r>
    </w:p>
    <w:p w:rsidR="00D7250E" w:rsidRPr="00731B61" w:rsidRDefault="00D7250E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731B61" w:rsidRPr="00D7250E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SOWOPR Chorzów </w:t>
      </w: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swoje zadania realizuje w oparciu o Rozporządzenie Ministerstwa Pracy i Polityki Społecznej o przeciwdziałaniu przemocy w rodzinie.</w:t>
      </w:r>
    </w:p>
    <w:p w:rsidR="00D7250E" w:rsidRPr="00731B61" w:rsidRDefault="00D7250E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Dane kontaktowe: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UL. 3 Maja 4/1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41-500 Chorzów 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tel. (32)345 28 10</w:t>
      </w:r>
      <w:r w:rsidR="00DB7225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, kom</w:t>
      </w:r>
    </w:p>
    <w:p w:rsid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e-mail: </w:t>
      </w:r>
      <w:hyperlink r:id="rId4" w:history="1">
        <w:r w:rsidR="00D7250E" w:rsidRPr="00D725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sowopr.chorzow@gmail.com</w:t>
        </w:r>
      </w:hyperlink>
    </w:p>
    <w:p w:rsidR="00D7250E" w:rsidRDefault="00D7250E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D7250E" w:rsidRPr="00D7250E" w:rsidRDefault="00D7250E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D7250E" w:rsidRPr="00731B61" w:rsidRDefault="00D7250E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lastRenderedPageBreak/>
        <w:t>Kryteria przyjęć:</w:t>
      </w:r>
    </w:p>
    <w:p w:rsidR="00731B61" w:rsidRPr="00D7250E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Osoba doznająca</w:t>
      </w: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przemocy może się zgłosić bez skierowania! Przyjęcie na pobyt w Ośrodku następuje na podstawie opisu sytuacji</w:t>
      </w: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rodzinnej przez pracownika socjalnego z rejonu zamieszkania osoby.</w:t>
      </w: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.</w:t>
      </w:r>
    </w:p>
    <w:p w:rsidR="00D7250E" w:rsidRPr="00731B61" w:rsidRDefault="00D7250E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Pobyt w SOW</w:t>
      </w: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OPR</w:t>
      </w: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jest dobrowolny.</w:t>
      </w:r>
    </w:p>
    <w:p w:rsidR="00731B61" w:rsidRPr="00D7250E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Mieszkańców obowiązują zasady i normy przyjęte w Ośrodku, określone w regulaminie.</w:t>
      </w:r>
    </w:p>
    <w:p w:rsidR="00D7250E" w:rsidRPr="00731B61" w:rsidRDefault="00D7250E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Ośrodek dysponuje:</w:t>
      </w:r>
    </w:p>
    <w:p w:rsidR="00DB7225" w:rsidRPr="00D7250E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10</w:t>
      </w: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miejscam</w:t>
      </w:r>
      <w:r w:rsidR="00D7250E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i noclegowymi w tym:</w:t>
      </w:r>
    </w:p>
    <w:p w:rsidR="00DB7225" w:rsidRPr="00D7250E" w:rsidRDefault="00DB7225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- </w:t>
      </w:r>
      <w:r w:rsidR="00731B61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dwa pokoje pięcioosobowe,</w:t>
      </w: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</w:t>
      </w:r>
    </w:p>
    <w:p w:rsidR="00D7250E" w:rsidRPr="00D7250E" w:rsidRDefault="00DB7225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</w:t>
      </w:r>
      <w:r w:rsidR="00D7250E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wspólną kuchnią oraz jadalnią</w:t>
      </w: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wyposażoną </w:t>
      </w: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w sprzęty kuchenne</w:t>
      </w: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</w:t>
      </w:r>
    </w:p>
    <w:p w:rsidR="00731B61" w:rsidRPr="00731B61" w:rsidRDefault="00DB7225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-łazienką</w:t>
      </w:r>
      <w:r w:rsidR="00731B61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wyposażona</w:t>
      </w:r>
      <w:r w:rsidR="00731B61"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w pralk</w:t>
      </w:r>
      <w:r w:rsidR="00D7250E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ę automatyczną (</w:t>
      </w:r>
      <w:r w:rsidR="00731B61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na każdy pokój przypada jedna kabina prysznicowa, WC i umywalka</w:t>
      </w:r>
      <w:r w:rsidR="00D7250E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)</w:t>
      </w:r>
    </w:p>
    <w:p w:rsidR="00731B61" w:rsidRPr="00731B61" w:rsidRDefault="00DB7225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świetlicą wyposażoną w</w:t>
      </w:r>
      <w:r w:rsidR="00D7250E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</w:t>
      </w:r>
      <w:r w:rsidR="00731B61"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zabawki</w:t>
      </w:r>
      <w:r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i </w:t>
      </w: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gry edukacyjne</w:t>
      </w:r>
      <w:r w:rsidR="00731B61"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, sofy, stoliki</w:t>
      </w:r>
      <w:r w:rsidR="00D7250E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, dwoma miejscami do nauki (możliwość korzystania z laptopów i łącza </w:t>
      </w:r>
      <w:proofErr w:type="spellStart"/>
      <w:r w:rsidR="00D7250E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wi-fi</w:t>
      </w:r>
      <w:proofErr w:type="spellEnd"/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- </w:t>
      </w:r>
      <w:r w:rsidR="00DB7225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salę</w:t>
      </w: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terapii grupowej</w:t>
      </w:r>
    </w:p>
    <w:p w:rsidR="00731B61" w:rsidRPr="00D7250E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gabinet rozmów indywidualnych</w:t>
      </w:r>
    </w:p>
    <w:p w:rsidR="00D7250E" w:rsidRPr="00731B61" w:rsidRDefault="00D7250E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Dodatkowe działania ośrodka: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monitoring funkcjonowania mieszkańców po opuszczeniu placówki w obecnym miejscu zamieszkania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- udzielanie informacji, porad oraz pomocy interwencyjnej – telefonicznie oraz stacjonarnie</w:t>
      </w:r>
    </w:p>
    <w:p w:rsidR="00DB7225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31B61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masz pytania zadzwoń: </w:t>
      </w:r>
      <w:r w:rsidR="00DB7225" w:rsidRPr="00D7250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tel. (32)345 28 10, kom.</w:t>
      </w:r>
    </w:p>
    <w:p w:rsidR="00731B61" w:rsidRPr="00731B61" w:rsidRDefault="00731B61" w:rsidP="00D7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A67101" w:rsidRPr="00D7250E" w:rsidRDefault="00A67101">
      <w:pPr>
        <w:rPr>
          <w:rFonts w:ascii="Times New Roman" w:hAnsi="Times New Roman" w:cs="Times New Roman"/>
          <w:sz w:val="24"/>
          <w:szCs w:val="24"/>
        </w:rPr>
      </w:pPr>
    </w:p>
    <w:sectPr w:rsidR="00A67101" w:rsidRPr="00D7250E" w:rsidSect="00A6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1B61"/>
    <w:rsid w:val="00731B61"/>
    <w:rsid w:val="00A67101"/>
    <w:rsid w:val="00D7250E"/>
    <w:rsid w:val="00D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25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7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5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3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99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5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wopr.chorzow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sowopr</dc:creator>
  <cp:lastModifiedBy>sowopr</cp:lastModifiedBy>
  <cp:revision>1</cp:revision>
  <dcterms:created xsi:type="dcterms:W3CDTF">2022-02-03T17:23:00Z</dcterms:created>
  <dcterms:modified xsi:type="dcterms:W3CDTF">2022-02-03T17:53:00Z</dcterms:modified>
</cp:coreProperties>
</file>